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3743C" w14:textId="77777777" w:rsidR="009C411E" w:rsidRDefault="009C411E" w:rsidP="009C411E">
      <w:pPr>
        <w:jc w:val="center"/>
      </w:pPr>
      <w:r w:rsidRPr="00384368">
        <w:t>D</w:t>
      </w:r>
      <w:r>
        <w:t xml:space="preserve">iocesi di </w:t>
      </w:r>
      <w:r w:rsidRPr="00384368">
        <w:t xml:space="preserve">Massa Carrara </w:t>
      </w:r>
      <w:r>
        <w:t xml:space="preserve">- </w:t>
      </w:r>
      <w:r w:rsidRPr="00384368">
        <w:t>Pontremoli</w:t>
      </w:r>
    </w:p>
    <w:p w14:paraId="0AFECB9C" w14:textId="77777777" w:rsidR="009C411E" w:rsidRPr="00930A0E" w:rsidRDefault="009C411E" w:rsidP="009C411E">
      <w:pPr>
        <w:jc w:val="center"/>
        <w:rPr>
          <w:sz w:val="20"/>
          <w:szCs w:val="20"/>
        </w:rPr>
      </w:pPr>
    </w:p>
    <w:p w14:paraId="6BD5E0C9" w14:textId="77777777" w:rsidR="009C411E" w:rsidRPr="00045499" w:rsidRDefault="009C411E" w:rsidP="009C411E">
      <w:pPr>
        <w:jc w:val="center"/>
        <w:rPr>
          <w:b/>
          <w:sz w:val="32"/>
          <w:szCs w:val="32"/>
        </w:rPr>
      </w:pPr>
      <w:r w:rsidRPr="00045499">
        <w:rPr>
          <w:b/>
          <w:sz w:val="32"/>
          <w:szCs w:val="32"/>
        </w:rPr>
        <w:t>“</w:t>
      </w:r>
      <w:r w:rsidRPr="00045499">
        <w:rPr>
          <w:b/>
          <w:smallCaps/>
          <w:sz w:val="32"/>
          <w:szCs w:val="32"/>
        </w:rPr>
        <w:t>Tre giorni biblica:</w:t>
      </w:r>
      <w:r w:rsidRPr="00045499">
        <w:rPr>
          <w:b/>
          <w:sz w:val="32"/>
          <w:szCs w:val="32"/>
        </w:rPr>
        <w:t xml:space="preserve"> </w:t>
      </w:r>
      <w:r w:rsidRPr="00045499">
        <w:rPr>
          <w:b/>
          <w:i/>
          <w:sz w:val="28"/>
          <w:szCs w:val="28"/>
        </w:rPr>
        <w:t>Il Vangelo di S.</w:t>
      </w:r>
      <w:r>
        <w:rPr>
          <w:b/>
          <w:i/>
          <w:sz w:val="28"/>
          <w:szCs w:val="28"/>
        </w:rPr>
        <w:t xml:space="preserve"> </w:t>
      </w:r>
      <w:r w:rsidRPr="00045499">
        <w:rPr>
          <w:b/>
          <w:i/>
          <w:sz w:val="28"/>
          <w:szCs w:val="28"/>
        </w:rPr>
        <w:t>Marco</w:t>
      </w:r>
      <w:r w:rsidRPr="00045499">
        <w:rPr>
          <w:b/>
          <w:sz w:val="32"/>
          <w:szCs w:val="32"/>
        </w:rPr>
        <w:t>”</w:t>
      </w:r>
    </w:p>
    <w:p w14:paraId="071D69F0" w14:textId="77777777" w:rsidR="009C411E" w:rsidRDefault="009C411E" w:rsidP="009C411E">
      <w:pPr>
        <w:jc w:val="center"/>
      </w:pPr>
      <w:r w:rsidRPr="00384368">
        <w:t>Pontremoli</w:t>
      </w:r>
      <w:r>
        <w:t xml:space="preserve">, </w:t>
      </w:r>
      <w:r w:rsidRPr="00384368">
        <w:rPr>
          <w:i/>
        </w:rPr>
        <w:t>Ex Convento - Chiesa di S. Lorenzo Martire</w:t>
      </w:r>
    </w:p>
    <w:p w14:paraId="0E75C82C" w14:textId="77777777" w:rsidR="009C411E" w:rsidRDefault="009C411E" w:rsidP="009C411E">
      <w:pPr>
        <w:jc w:val="center"/>
      </w:pPr>
      <w:r>
        <w:rPr>
          <w:i/>
        </w:rPr>
        <w:t>-</w:t>
      </w:r>
      <w:r w:rsidRPr="00384368">
        <w:rPr>
          <w:i/>
        </w:rPr>
        <w:t xml:space="preserve"> </w:t>
      </w:r>
      <w:r>
        <w:rPr>
          <w:i/>
        </w:rPr>
        <w:t>02/03/04</w:t>
      </w:r>
      <w:r w:rsidRPr="00384368">
        <w:rPr>
          <w:i/>
        </w:rPr>
        <w:t xml:space="preserve"> </w:t>
      </w:r>
      <w:r>
        <w:rPr>
          <w:i/>
        </w:rPr>
        <w:t>settembre</w:t>
      </w:r>
      <w:r w:rsidRPr="00384368">
        <w:rPr>
          <w:i/>
        </w:rPr>
        <w:t xml:space="preserve"> 201</w:t>
      </w:r>
      <w:r>
        <w:rPr>
          <w:i/>
        </w:rPr>
        <w:t>6</w:t>
      </w:r>
      <w:r w:rsidRPr="00384368">
        <w:rPr>
          <w:i/>
        </w:rPr>
        <w:t xml:space="preserve"> </w:t>
      </w:r>
      <w:r>
        <w:rPr>
          <w:i/>
        </w:rPr>
        <w:t>-</w:t>
      </w:r>
    </w:p>
    <w:p w14:paraId="578D0B5C" w14:textId="77777777" w:rsidR="009C411E" w:rsidRDefault="009C411E" w:rsidP="009C411E"/>
    <w:p w14:paraId="58F9BE48" w14:textId="3EEC167E" w:rsidR="009C411E" w:rsidRDefault="009C411E" w:rsidP="009C411E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Seconda</w:t>
      </w:r>
      <w:r w:rsidRPr="00384368">
        <w:rPr>
          <w:b/>
          <w:smallCaps/>
          <w:sz w:val="28"/>
          <w:szCs w:val="28"/>
        </w:rPr>
        <w:t xml:space="preserve"> Relazione</w:t>
      </w:r>
      <w:r>
        <w:rPr>
          <w:b/>
          <w:smallCaps/>
          <w:sz w:val="28"/>
          <w:szCs w:val="28"/>
        </w:rPr>
        <w:t>: La sezione Mc 9-16: sguardo generale</w:t>
      </w:r>
    </w:p>
    <w:p w14:paraId="787C1D96" w14:textId="0227C036" w:rsidR="009C411E" w:rsidRPr="009C411E" w:rsidRDefault="009C411E" w:rsidP="009C411E">
      <w:pPr>
        <w:jc w:val="center"/>
        <w:rPr>
          <w:b/>
          <w:bCs/>
          <w:smallCaps/>
          <w:sz w:val="20"/>
          <w:szCs w:val="20"/>
        </w:rPr>
      </w:pPr>
    </w:p>
    <w:p w14:paraId="4C87EABF" w14:textId="77777777" w:rsidR="009C411E" w:rsidRPr="00930A0E" w:rsidRDefault="009C411E" w:rsidP="009C411E">
      <w:pPr>
        <w:jc w:val="center"/>
        <w:rPr>
          <w:sz w:val="10"/>
          <w:szCs w:val="10"/>
        </w:rPr>
      </w:pPr>
    </w:p>
    <w:p w14:paraId="15456E57" w14:textId="63ABC789" w:rsidR="009C411E" w:rsidRDefault="009C411E" w:rsidP="009C411E">
      <w:pPr>
        <w:jc w:val="center"/>
      </w:pPr>
      <w:r>
        <w:t xml:space="preserve">A cura di: </w:t>
      </w:r>
      <w:r w:rsidRPr="008D0410">
        <w:rPr>
          <w:i/>
        </w:rPr>
        <w:t xml:space="preserve">Prof. </w:t>
      </w:r>
      <w:r>
        <w:rPr>
          <w:i/>
        </w:rPr>
        <w:t>Alessandro Biancalani</w:t>
      </w:r>
    </w:p>
    <w:p w14:paraId="69D74308" w14:textId="77777777" w:rsidR="009C411E" w:rsidRDefault="009C411E"/>
    <w:p w14:paraId="5012B4ED" w14:textId="78B3BFFC" w:rsidR="009C411E" w:rsidRPr="000B078A" w:rsidRDefault="009C411E">
      <w:pPr>
        <w:rPr>
          <w:b/>
          <w:bCs/>
          <w:sz w:val="28"/>
          <w:szCs w:val="28"/>
        </w:rPr>
      </w:pPr>
      <w:r w:rsidRPr="000B078A">
        <w:rPr>
          <w:b/>
          <w:bCs/>
          <w:sz w:val="28"/>
          <w:szCs w:val="28"/>
        </w:rPr>
        <w:t>TRACCIA PER I LAVORI DI GRUPPO</w:t>
      </w:r>
    </w:p>
    <w:p w14:paraId="3BB4F4F3" w14:textId="77777777" w:rsidR="00D36C3A" w:rsidRPr="000B078A" w:rsidRDefault="00D36C3A">
      <w:pPr>
        <w:rPr>
          <w:sz w:val="26"/>
          <w:szCs w:val="26"/>
        </w:rPr>
      </w:pPr>
    </w:p>
    <w:p w14:paraId="06939D22" w14:textId="77777777" w:rsidR="009C411E" w:rsidRPr="000B078A" w:rsidRDefault="00D36C3A" w:rsidP="009C411E">
      <w:pPr>
        <w:jc w:val="center"/>
        <w:rPr>
          <w:sz w:val="26"/>
          <w:szCs w:val="26"/>
        </w:rPr>
      </w:pPr>
      <w:r w:rsidRPr="000B078A">
        <w:rPr>
          <w:sz w:val="26"/>
          <w:szCs w:val="26"/>
        </w:rPr>
        <w:t xml:space="preserve">Il lavoro di gruppo vero e proprio consta di </w:t>
      </w:r>
      <w:r w:rsidRPr="000B078A">
        <w:rPr>
          <w:b/>
          <w:i/>
          <w:sz w:val="26"/>
          <w:szCs w:val="26"/>
        </w:rPr>
        <w:t>due fasi</w:t>
      </w:r>
      <w:r w:rsidRPr="000B078A">
        <w:rPr>
          <w:sz w:val="26"/>
          <w:szCs w:val="26"/>
        </w:rPr>
        <w:t xml:space="preserve">: </w:t>
      </w:r>
    </w:p>
    <w:p w14:paraId="2825F18F" w14:textId="67FFDE31" w:rsidR="00D36C3A" w:rsidRPr="000B078A" w:rsidRDefault="00D36C3A" w:rsidP="009C411E">
      <w:pPr>
        <w:jc w:val="center"/>
        <w:rPr>
          <w:sz w:val="26"/>
          <w:szCs w:val="26"/>
        </w:rPr>
      </w:pPr>
      <w:r w:rsidRPr="000B078A">
        <w:rPr>
          <w:sz w:val="26"/>
          <w:szCs w:val="26"/>
        </w:rPr>
        <w:t xml:space="preserve">una di </w:t>
      </w:r>
      <w:r w:rsidRPr="000B078A">
        <w:rPr>
          <w:b/>
          <w:i/>
          <w:sz w:val="26"/>
          <w:szCs w:val="26"/>
        </w:rPr>
        <w:t>studio</w:t>
      </w:r>
      <w:r w:rsidRPr="000B078A">
        <w:rPr>
          <w:sz w:val="26"/>
          <w:szCs w:val="26"/>
        </w:rPr>
        <w:t xml:space="preserve"> e una di </w:t>
      </w:r>
      <w:r w:rsidRPr="000B078A">
        <w:rPr>
          <w:b/>
          <w:i/>
          <w:sz w:val="26"/>
          <w:szCs w:val="26"/>
        </w:rPr>
        <w:t>programmazione</w:t>
      </w:r>
      <w:r w:rsidRPr="000B078A">
        <w:rPr>
          <w:sz w:val="26"/>
          <w:szCs w:val="26"/>
        </w:rPr>
        <w:t>.</w:t>
      </w:r>
    </w:p>
    <w:p w14:paraId="604B800A" w14:textId="77777777" w:rsidR="00B44AD0" w:rsidRPr="000B078A" w:rsidRDefault="00B44AD0">
      <w:pPr>
        <w:rPr>
          <w:sz w:val="26"/>
          <w:szCs w:val="26"/>
        </w:rPr>
      </w:pPr>
    </w:p>
    <w:p w14:paraId="4B7BEE4D" w14:textId="77777777" w:rsidR="00B44AD0" w:rsidRPr="00E354E7" w:rsidRDefault="00B44AD0" w:rsidP="00E354E7">
      <w:pPr>
        <w:rPr>
          <w:b/>
          <w:sz w:val="26"/>
          <w:szCs w:val="26"/>
        </w:rPr>
      </w:pPr>
      <w:r w:rsidRPr="00E354E7">
        <w:rPr>
          <w:b/>
          <w:sz w:val="26"/>
          <w:szCs w:val="26"/>
        </w:rPr>
        <w:t>Lavoro sul testo: (max 45 min)</w:t>
      </w:r>
    </w:p>
    <w:p w14:paraId="68276E65" w14:textId="77777777" w:rsidR="007E148A" w:rsidRPr="000B078A" w:rsidRDefault="007E148A">
      <w:pPr>
        <w:rPr>
          <w:b/>
          <w:i/>
          <w:sz w:val="26"/>
          <w:szCs w:val="26"/>
        </w:rPr>
      </w:pPr>
    </w:p>
    <w:p w14:paraId="482F4568" w14:textId="4BC2F7A0" w:rsidR="007E148A" w:rsidRPr="000B078A" w:rsidRDefault="00B44AD0" w:rsidP="007E148A">
      <w:pPr>
        <w:rPr>
          <w:b/>
          <w:i/>
          <w:sz w:val="26"/>
          <w:szCs w:val="26"/>
        </w:rPr>
      </w:pPr>
      <w:r w:rsidRPr="000B078A">
        <w:rPr>
          <w:b/>
          <w:i/>
          <w:sz w:val="26"/>
          <w:szCs w:val="26"/>
        </w:rPr>
        <w:t>lettura di Mc</w:t>
      </w:r>
      <w:r w:rsidR="002E787A" w:rsidRPr="000B078A">
        <w:rPr>
          <w:b/>
          <w:i/>
          <w:sz w:val="26"/>
          <w:szCs w:val="26"/>
        </w:rPr>
        <w:t xml:space="preserve"> 10, 35-45</w:t>
      </w:r>
    </w:p>
    <w:p w14:paraId="588686B0" w14:textId="77777777" w:rsidR="007E148A" w:rsidRPr="007E148A" w:rsidRDefault="007E148A" w:rsidP="007E148A">
      <w:pPr>
        <w:pStyle w:val="CM1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  <w:rPr>
          <w:rFonts w:ascii="Calibri" w:hAnsi="Calibri"/>
          <w:color w:val="000000"/>
          <w:position w:val="11"/>
          <w:sz w:val="28"/>
          <w:szCs w:val="28"/>
        </w:rPr>
      </w:pP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35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Gli si avvicinarono Giacomo e Giovanni, i figli di Zebedeo, dicendogli: «Maestro, vogliamo che tu faccia per noi quello che ti chiederemo».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36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Egli disse loro: «Che cosa volete che io faccia per voi?».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37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Gli risposero: «Concedici di sedere, nella tua gloria, uno alla tua destra e uno alla tua sinistra».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38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Gesù disse loro: «Voi non sapete quello che chiedete. Potete bere il calice che io bevo, o essere battezzati nel battesimo in cui io sono battezzato?».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39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Gli risposero: «Lo possiamo». E Gesù disse loro: «Il calice che io bevo anche voi lo berrete, e nel battesimo in cui io sono battezzato anche voi sarete battezzati.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40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Ma sedere alla mia destra o alla mia sinistra non sta a me concederlo; è per coloro per i quali è stato preparato». </w:t>
      </w:r>
    </w:p>
    <w:p w14:paraId="3BE9FAF5" w14:textId="77777777" w:rsidR="007E148A" w:rsidRPr="007E148A" w:rsidRDefault="007E148A" w:rsidP="007E148A">
      <w:pPr>
        <w:pStyle w:val="CM1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  <w:rPr>
          <w:rFonts w:ascii="Calibri" w:hAnsi="Calibri"/>
          <w:color w:val="000000"/>
          <w:position w:val="11"/>
          <w:sz w:val="28"/>
          <w:szCs w:val="28"/>
        </w:rPr>
      </w:pP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41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Gli altri dieci, avendo sentito, cominciarono a indignarsi con Giacomo e Giovanni.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42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Allora Gesù li chiamò a sé e disse loro: «Voi sapete che coloro i quali sono considerati i governanti delle nazioni dominano su di esse e i loro capi le opprimono.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43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Tra voi però non è così; ma chi vuole diventare grande tra voi sarà vostro servitore,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44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e chi vuole essere il primo tra voi sarà schiavo di tutti. </w:t>
      </w:r>
      <w:r w:rsidRPr="007E148A">
        <w:rPr>
          <w:rFonts w:ascii="Calibri" w:hAnsi="Calibri"/>
          <w:color w:val="000000"/>
          <w:position w:val="11"/>
          <w:sz w:val="28"/>
          <w:szCs w:val="28"/>
          <w:vertAlign w:val="superscript"/>
        </w:rPr>
        <w:t>45</w:t>
      </w:r>
      <w:r w:rsidRPr="007E148A">
        <w:rPr>
          <w:rFonts w:ascii="Calibri" w:hAnsi="Calibri"/>
          <w:color w:val="000000"/>
          <w:position w:val="11"/>
          <w:sz w:val="28"/>
          <w:szCs w:val="28"/>
        </w:rPr>
        <w:t xml:space="preserve">Anche il Figlio dell’uomo infatti non è venuto per farsi servire, ma per servire e dare la propria vita in riscatto per molti». </w:t>
      </w:r>
    </w:p>
    <w:p w14:paraId="0F5EF024" w14:textId="77777777" w:rsidR="007E148A" w:rsidRDefault="007E148A"/>
    <w:p w14:paraId="11191B69" w14:textId="77777777" w:rsidR="00B44AD0" w:rsidRDefault="00B44AD0"/>
    <w:p w14:paraId="0B3D49F0" w14:textId="24BE88A8" w:rsidR="00B44AD0" w:rsidRPr="000B078A" w:rsidRDefault="00E354E7">
      <w:pPr>
        <w:rPr>
          <w:sz w:val="26"/>
          <w:szCs w:val="26"/>
        </w:rPr>
      </w:pPr>
      <w:r>
        <w:rPr>
          <w:sz w:val="26"/>
          <w:szCs w:val="26"/>
          <w:u w:val="single"/>
        </w:rPr>
        <w:t>Al gruppo è chiesto</w:t>
      </w:r>
      <w:r w:rsidR="00B44AD0" w:rsidRPr="000B078A">
        <w:rPr>
          <w:sz w:val="26"/>
          <w:szCs w:val="26"/>
        </w:rPr>
        <w:t>:</w:t>
      </w:r>
    </w:p>
    <w:p w14:paraId="5DA20B7C" w14:textId="2C9F7F0C" w:rsidR="002E787A" w:rsidRPr="000B078A" w:rsidRDefault="002E787A" w:rsidP="002E787A">
      <w:pPr>
        <w:pStyle w:val="Paragrafoelenco"/>
        <w:numPr>
          <w:ilvl w:val="0"/>
          <w:numId w:val="2"/>
        </w:numPr>
        <w:rPr>
          <w:sz w:val="26"/>
          <w:szCs w:val="26"/>
        </w:rPr>
      </w:pPr>
      <w:r w:rsidRPr="000B078A">
        <w:rPr>
          <w:sz w:val="26"/>
          <w:szCs w:val="26"/>
        </w:rPr>
        <w:t>individuare i personaggi della sezione</w:t>
      </w:r>
    </w:p>
    <w:p w14:paraId="494A37E8" w14:textId="77777777" w:rsidR="00B44AD0" w:rsidRPr="000B078A" w:rsidRDefault="00B44AD0" w:rsidP="00D36C3A">
      <w:pPr>
        <w:pStyle w:val="Paragrafoelenco"/>
        <w:numPr>
          <w:ilvl w:val="0"/>
          <w:numId w:val="2"/>
        </w:numPr>
        <w:rPr>
          <w:sz w:val="26"/>
          <w:szCs w:val="26"/>
        </w:rPr>
      </w:pPr>
      <w:r w:rsidRPr="000B078A">
        <w:rPr>
          <w:sz w:val="26"/>
          <w:szCs w:val="26"/>
        </w:rPr>
        <w:t>isolare le azione compiute da Gesù</w:t>
      </w:r>
    </w:p>
    <w:p w14:paraId="3F4F9034" w14:textId="77777777" w:rsidR="00B44AD0" w:rsidRPr="000B078A" w:rsidRDefault="00B44AD0" w:rsidP="00D36C3A">
      <w:pPr>
        <w:pStyle w:val="Paragrafoelenco"/>
        <w:numPr>
          <w:ilvl w:val="0"/>
          <w:numId w:val="2"/>
        </w:numPr>
        <w:rPr>
          <w:sz w:val="26"/>
          <w:szCs w:val="26"/>
        </w:rPr>
      </w:pPr>
      <w:r w:rsidRPr="000B078A">
        <w:rPr>
          <w:sz w:val="26"/>
          <w:szCs w:val="26"/>
        </w:rPr>
        <w:t>sottolineare la reazione dei presenti</w:t>
      </w:r>
    </w:p>
    <w:p w14:paraId="6A5BFB52" w14:textId="77777777" w:rsidR="00B44AD0" w:rsidRPr="000B078A" w:rsidRDefault="00B44AD0" w:rsidP="00D36C3A">
      <w:pPr>
        <w:pStyle w:val="Paragrafoelenco"/>
        <w:numPr>
          <w:ilvl w:val="0"/>
          <w:numId w:val="2"/>
        </w:numPr>
        <w:rPr>
          <w:sz w:val="26"/>
          <w:szCs w:val="26"/>
        </w:rPr>
      </w:pPr>
      <w:r w:rsidRPr="000B078A">
        <w:rPr>
          <w:sz w:val="26"/>
          <w:szCs w:val="26"/>
        </w:rPr>
        <w:t>individuare le parole chiave del testo</w:t>
      </w:r>
    </w:p>
    <w:p w14:paraId="65C57039" w14:textId="77777777" w:rsidR="00B44AD0" w:rsidRPr="000B078A" w:rsidRDefault="00B44AD0">
      <w:pPr>
        <w:rPr>
          <w:sz w:val="26"/>
          <w:szCs w:val="26"/>
        </w:rPr>
      </w:pPr>
    </w:p>
    <w:p w14:paraId="626F2913" w14:textId="77777777" w:rsidR="00B44AD0" w:rsidRPr="000B078A" w:rsidRDefault="00B44AD0">
      <w:pPr>
        <w:pBdr>
          <w:bottom w:val="single" w:sz="12" w:space="1" w:color="auto"/>
        </w:pBdr>
        <w:rPr>
          <w:sz w:val="26"/>
          <w:szCs w:val="26"/>
        </w:rPr>
      </w:pPr>
    </w:p>
    <w:p w14:paraId="44060683" w14:textId="675BA973" w:rsidR="002F44BC" w:rsidRPr="000B078A" w:rsidRDefault="0065676B" w:rsidP="000B078A">
      <w:pPr>
        <w:jc w:val="both"/>
        <w:rPr>
          <w:i/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06018" w:rsidRPr="000B078A"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2F44BC" w:rsidRPr="000B078A" w:rsidSect="008D0061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02291A" w14:textId="77777777" w:rsidR="001821E7" w:rsidRDefault="001821E7" w:rsidP="009C411E">
      <w:r>
        <w:separator/>
      </w:r>
    </w:p>
  </w:endnote>
  <w:endnote w:type="continuationSeparator" w:id="0">
    <w:p w14:paraId="70E2439F" w14:textId="77777777" w:rsidR="001821E7" w:rsidRDefault="001821E7" w:rsidP="009C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eorgia Grassetto"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01AE2" w14:textId="77777777" w:rsidR="000B078A" w:rsidRDefault="000B078A" w:rsidP="00AD7690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D8D2564" w14:textId="77777777" w:rsidR="000B078A" w:rsidRDefault="000B078A" w:rsidP="000B078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EEF7B" w14:textId="77777777" w:rsidR="000B078A" w:rsidRDefault="000B078A" w:rsidP="00AD7690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821E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FFDB754" w14:textId="77777777" w:rsidR="000B078A" w:rsidRDefault="000B078A" w:rsidP="000B078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4E43F" w14:textId="77777777" w:rsidR="001821E7" w:rsidRDefault="001821E7" w:rsidP="009C411E">
      <w:r>
        <w:separator/>
      </w:r>
    </w:p>
  </w:footnote>
  <w:footnote w:type="continuationSeparator" w:id="0">
    <w:p w14:paraId="6FA214A7" w14:textId="77777777" w:rsidR="001821E7" w:rsidRDefault="001821E7" w:rsidP="009C4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47BE1"/>
    <w:multiLevelType w:val="hybridMultilevel"/>
    <w:tmpl w:val="6D3283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65D41"/>
    <w:multiLevelType w:val="hybridMultilevel"/>
    <w:tmpl w:val="FBB04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D0"/>
    <w:rsid w:val="000B078A"/>
    <w:rsid w:val="001821E7"/>
    <w:rsid w:val="002E787A"/>
    <w:rsid w:val="002F44BC"/>
    <w:rsid w:val="00391330"/>
    <w:rsid w:val="00576064"/>
    <w:rsid w:val="0065676B"/>
    <w:rsid w:val="007804C1"/>
    <w:rsid w:val="007E148A"/>
    <w:rsid w:val="00806018"/>
    <w:rsid w:val="008B77C9"/>
    <w:rsid w:val="008D0061"/>
    <w:rsid w:val="009C411E"/>
    <w:rsid w:val="00B44AD0"/>
    <w:rsid w:val="00C474E4"/>
    <w:rsid w:val="00CB18A8"/>
    <w:rsid w:val="00D36C3A"/>
    <w:rsid w:val="00E354E7"/>
    <w:rsid w:val="00F7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4F74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6C3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C41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411E"/>
  </w:style>
  <w:style w:type="paragraph" w:styleId="Pidipagina">
    <w:name w:val="footer"/>
    <w:basedOn w:val="Normale"/>
    <w:link w:val="PidipaginaCarattere"/>
    <w:uiPriority w:val="99"/>
    <w:unhideWhenUsed/>
    <w:rsid w:val="009C41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411E"/>
  </w:style>
  <w:style w:type="paragraph" w:customStyle="1" w:styleId="CM1">
    <w:name w:val="CM1"/>
    <w:basedOn w:val="Normale"/>
    <w:next w:val="Normale"/>
    <w:rsid w:val="007E148A"/>
    <w:pPr>
      <w:widowControl w:val="0"/>
      <w:autoSpaceDE w:val="0"/>
      <w:autoSpaceDN w:val="0"/>
      <w:adjustRightInd w:val="0"/>
    </w:pPr>
    <w:rPr>
      <w:rFonts w:ascii="Georgia Grassetto" w:eastAsia="Times New Roman" w:hAnsi="Georgia Grassetto" w:cs="Times New Roman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0B0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759</Words>
  <Characters>4328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4</cp:revision>
  <dcterms:created xsi:type="dcterms:W3CDTF">2016-09-02T13:59:00Z</dcterms:created>
  <dcterms:modified xsi:type="dcterms:W3CDTF">2016-09-02T14:01:00Z</dcterms:modified>
</cp:coreProperties>
</file>